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2019-2020学年第二学期  机电技术实训中心教学第七周课表</w:t>
      </w:r>
    </w:p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70"/>
        <w:gridCol w:w="1770"/>
        <w:gridCol w:w="1845"/>
        <w:gridCol w:w="1815"/>
        <w:gridCol w:w="1830"/>
        <w:gridCol w:w="1830"/>
        <w:gridCol w:w="105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机制19（3）班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加工中心实训(取铣工中级证)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郦振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刘振辉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刘彦伯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维管19（1）班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加工中心实训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郦振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芮建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机电19（9）班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跟岗实习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节次：1-6节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时间：7:30-12:10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张猛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刘赫钊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王文陶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维管20（1）班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数控车床实训(取中级证)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节次：7-12节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时间：13:10-17:50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孙星星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朱祖明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杨博文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S1102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6838" w:h="11906" w:orient="landscape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494B"/>
    <w:rsid w:val="06764AC5"/>
    <w:rsid w:val="0E3E336D"/>
    <w:rsid w:val="21730A1D"/>
    <w:rsid w:val="299222EA"/>
    <w:rsid w:val="2A1619A2"/>
    <w:rsid w:val="2D0A6274"/>
    <w:rsid w:val="34B6356A"/>
    <w:rsid w:val="357312EA"/>
    <w:rsid w:val="38A511A9"/>
    <w:rsid w:val="3EE473C4"/>
    <w:rsid w:val="42D8728E"/>
    <w:rsid w:val="44C33028"/>
    <w:rsid w:val="4D8165DF"/>
    <w:rsid w:val="50C310EB"/>
    <w:rsid w:val="53757118"/>
    <w:rsid w:val="63CD05A1"/>
    <w:rsid w:val="67D147B0"/>
    <w:rsid w:val="70A04F56"/>
    <w:rsid w:val="7800136F"/>
    <w:rsid w:val="79456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FAB895E76F984846998BCE22E121C673</vt:lpwstr>
  </property>
</Properties>
</file>